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0453" w14:textId="77777777" w:rsidR="00443728" w:rsidRPr="00443728" w:rsidRDefault="00443728" w:rsidP="00443728">
      <w:pPr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</w:pPr>
      <w:proofErr w:type="gramStart"/>
      <w:r w:rsidRPr="00443728"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>VOLEBNÍ  PROGRAM</w:t>
      </w:r>
      <w:proofErr w:type="gramEnd"/>
      <w:r w:rsidRPr="00443728"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 xml:space="preserve">  ZO  PROVODOV-ŠONOV</w:t>
      </w:r>
    </w:p>
    <w:p w14:paraId="08E58AF8" w14:textId="4DBA0E67" w:rsidR="00443728" w:rsidRPr="00443728" w:rsidRDefault="00443728" w:rsidP="00443728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</w:pPr>
      <w:r w:rsidRPr="00443728"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 xml:space="preserve">na období </w:t>
      </w:r>
      <w:proofErr w:type="gramStart"/>
      <w:r w:rsidRPr="00443728"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>20</w:t>
      </w:r>
      <w:r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>18</w:t>
      </w:r>
      <w:r w:rsidRPr="00443728"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 xml:space="preserve"> - 202</w:t>
      </w:r>
      <w:r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>2</w:t>
      </w:r>
      <w:proofErr w:type="gramEnd"/>
    </w:p>
    <w:p w14:paraId="69110304" w14:textId="77777777" w:rsidR="00443728" w:rsidRPr="00443728" w:rsidRDefault="00443728" w:rsidP="00443728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4CAD8FC3" w14:textId="77777777" w:rsidR="00443728" w:rsidRPr="00443728" w:rsidRDefault="00443728" w:rsidP="00443728">
      <w:pPr>
        <w:jc w:val="both"/>
        <w:rPr>
          <w:rFonts w:ascii="Times New Roman" w:eastAsia="Times New Roman" w:hAnsi="Times New Roman" w:cs="Times New Roman"/>
          <w:sz w:val="10"/>
          <w:szCs w:val="10"/>
          <w:lang w:val="x-none" w:eastAsia="x-none"/>
        </w:rPr>
      </w:pPr>
    </w:p>
    <w:p w14:paraId="49677E58" w14:textId="4B6E62FA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  Místní komunikace a chodníky </w:t>
      </w:r>
    </w:p>
    <w:p w14:paraId="2266D8A7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CH Šonov od Konzumu k OÚ (přeložení)</w:t>
      </w:r>
    </w:p>
    <w:p w14:paraId="5E923A9C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CH Kleny  </w:t>
      </w:r>
    </w:p>
    <w:p w14:paraId="2ADF5880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podchod Kleny</w:t>
      </w:r>
    </w:p>
    <w:p w14:paraId="5552FA92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MK sběrný dvůr – OÚ </w:t>
      </w:r>
    </w:p>
    <w:p w14:paraId="6B63853C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průběžné kontroly a opravy MK</w:t>
      </w:r>
    </w:p>
    <w:p w14:paraId="63FB3299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parkovací místa</w:t>
      </w:r>
    </w:p>
    <w:p w14:paraId="36D115B0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MK Provodov –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Domkov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–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Šeřeč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– cyklostezka</w:t>
      </w:r>
    </w:p>
    <w:p w14:paraId="0E39CF51" w14:textId="77777777" w:rsidR="00B53984" w:rsidRPr="00B53984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sz w:val="24"/>
          <w:szCs w:val="24"/>
        </w:rPr>
        <w:t>MK Šonov – Lhota – cyklostezka</w:t>
      </w:r>
    </w:p>
    <w:p w14:paraId="5AD309C0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MK Václavice – Branka (u smrku) – cyklostezka</w:t>
      </w:r>
    </w:p>
    <w:p w14:paraId="6D29F4D9" w14:textId="77777777" w:rsidR="00B53984" w:rsidRPr="00692C15" w:rsidRDefault="00B53984" w:rsidP="00B53984">
      <w:pPr>
        <w:numPr>
          <w:ilvl w:val="0"/>
          <w:numId w:val="3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MK Šonov (Malá strana) – cyklostezka</w:t>
      </w:r>
    </w:p>
    <w:p w14:paraId="7DA30A76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   Vodovod a kanalizace </w:t>
      </w:r>
    </w:p>
    <w:p w14:paraId="72D544C7" w14:textId="77777777" w:rsidR="00B53984" w:rsidRPr="00692C15" w:rsidRDefault="00B53984" w:rsidP="00B53984">
      <w:pPr>
        <w:numPr>
          <w:ilvl w:val="0"/>
          <w:numId w:val="4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řešení odkanalizování místních částí Václavic, Klen a </w:t>
      </w:r>
      <w:proofErr w:type="spellStart"/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Šerče</w:t>
      </w:r>
      <w:proofErr w:type="spellEnd"/>
      <w:r w:rsidRPr="00B539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aktualizace PRVK</w:t>
      </w:r>
    </w:p>
    <w:p w14:paraId="7ABC867E" w14:textId="77777777" w:rsidR="00B53984" w:rsidRPr="00692C15" w:rsidRDefault="00B53984" w:rsidP="00B53984">
      <w:pPr>
        <w:numPr>
          <w:ilvl w:val="0"/>
          <w:numId w:val="4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záměr vlastního zdroje vody (vrt Václavice) – zpracování podkladů</w:t>
      </w:r>
    </w:p>
    <w:p w14:paraId="2D8087E3" w14:textId="77777777" w:rsidR="00B53984" w:rsidRPr="00692C15" w:rsidRDefault="00B53984" w:rsidP="00B53984">
      <w:pPr>
        <w:numPr>
          <w:ilvl w:val="0"/>
          <w:numId w:val="4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čištění dešťové kanalizace</w:t>
      </w:r>
    </w:p>
    <w:p w14:paraId="36E9C989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3.   Veřejné osvětlení, rozhlas</w:t>
      </w:r>
    </w:p>
    <w:p w14:paraId="41E55DD8" w14:textId="77777777" w:rsidR="00B53984" w:rsidRPr="00692C15" w:rsidRDefault="00B53984" w:rsidP="00B53984">
      <w:pPr>
        <w:numPr>
          <w:ilvl w:val="0"/>
          <w:numId w:val="5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rekonstrukce rozvodu VO </w:t>
      </w:r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včetně výměny poškozených sloupů – </w:t>
      </w:r>
      <w:proofErr w:type="spellStart"/>
      <w:proofErr w:type="gram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Provodov</w:t>
      </w:r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,Václavice</w:t>
      </w:r>
      <w:proofErr w:type="spellEnd"/>
      <w:proofErr w:type="gramEnd"/>
    </w:p>
    <w:p w14:paraId="174DEF7A" w14:textId="77777777" w:rsidR="00B53984" w:rsidRPr="00B53984" w:rsidRDefault="00B53984" w:rsidP="00B53984">
      <w:pPr>
        <w:numPr>
          <w:ilvl w:val="0"/>
          <w:numId w:val="5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sz w:val="24"/>
          <w:szCs w:val="24"/>
        </w:rPr>
        <w:t>řešení stmívání</w:t>
      </w:r>
    </w:p>
    <w:p w14:paraId="23E8E427" w14:textId="77777777" w:rsidR="00B53984" w:rsidRPr="00692C15" w:rsidRDefault="00B53984" w:rsidP="00B53984">
      <w:pPr>
        <w:numPr>
          <w:ilvl w:val="0"/>
          <w:numId w:val="5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rozšíření VO –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Šeřeč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, Kleny</w:t>
      </w:r>
    </w:p>
    <w:p w14:paraId="388574ED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   OÚ a Technické služby a majetek obce </w:t>
      </w:r>
    </w:p>
    <w:p w14:paraId="72E369E2" w14:textId="77777777" w:rsidR="00B53984" w:rsidRPr="00B53984" w:rsidRDefault="00B53984" w:rsidP="00B53984">
      <w:pPr>
        <w:numPr>
          <w:ilvl w:val="0"/>
          <w:numId w:val="6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sz w:val="24"/>
          <w:szCs w:val="24"/>
        </w:rPr>
        <w:t>zateplení objektu (fasáda) OÚ</w:t>
      </w:r>
    </w:p>
    <w:p w14:paraId="1961EF60" w14:textId="77777777" w:rsidR="00B53984" w:rsidRPr="00692C15" w:rsidRDefault="00B53984" w:rsidP="00B53984">
      <w:pPr>
        <w:numPr>
          <w:ilvl w:val="0"/>
          <w:numId w:val="6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nákup drobné techniky TS</w:t>
      </w:r>
    </w:p>
    <w:p w14:paraId="5D28FB7B" w14:textId="77777777" w:rsidR="00B53984" w:rsidRPr="00692C15" w:rsidRDefault="00B53984" w:rsidP="00B53984">
      <w:pPr>
        <w:numPr>
          <w:ilvl w:val="0"/>
          <w:numId w:val="6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řešení garážování auta zásahové jednotky (SDH Šonov)</w:t>
      </w:r>
    </w:p>
    <w:p w14:paraId="08449413" w14:textId="77777777" w:rsidR="00B53984" w:rsidRPr="00692C15" w:rsidRDefault="00B53984" w:rsidP="00B53984">
      <w:pPr>
        <w:numPr>
          <w:ilvl w:val="0"/>
          <w:numId w:val="6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Obecní </w:t>
      </w:r>
      <w:proofErr w:type="gram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hospoda - vybavení</w:t>
      </w:r>
      <w:proofErr w:type="gram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kuchyně + rekonstrukce rozvodu el.</w:t>
      </w:r>
    </w:p>
    <w:p w14:paraId="49F15014" w14:textId="77777777" w:rsidR="00B53984" w:rsidRPr="00692C15" w:rsidRDefault="00B53984" w:rsidP="00B53984">
      <w:pPr>
        <w:numPr>
          <w:ilvl w:val="0"/>
          <w:numId w:val="6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Obecní </w:t>
      </w:r>
      <w:proofErr w:type="gramStart"/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hospoda - využití</w:t>
      </w:r>
      <w:proofErr w:type="gramEnd"/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prostoru za OH</w:t>
      </w:r>
    </w:p>
    <w:p w14:paraId="4999EB6D" w14:textId="77777777" w:rsidR="00B53984" w:rsidRPr="00692C15" w:rsidRDefault="00B53984" w:rsidP="00B53984">
      <w:pPr>
        <w:numPr>
          <w:ilvl w:val="0"/>
          <w:numId w:val="6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autobusová zastávka + plakátovací plocha – Šonov, Provodov, Kleny</w:t>
      </w:r>
    </w:p>
    <w:p w14:paraId="30E99E79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  ZŠ + MŠ </w:t>
      </w:r>
    </w:p>
    <w:p w14:paraId="0D7154B0" w14:textId="77777777" w:rsidR="00B53984" w:rsidRPr="00692C15" w:rsidRDefault="00B53984" w:rsidP="00B53984">
      <w:pPr>
        <w:numPr>
          <w:ilvl w:val="0"/>
          <w:numId w:val="7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MŠ rozšíření kapacity na 50 dětí</w:t>
      </w:r>
    </w:p>
    <w:p w14:paraId="4FCA976A" w14:textId="77777777" w:rsidR="00B53984" w:rsidRPr="00692C15" w:rsidRDefault="00B53984" w:rsidP="00B53984">
      <w:pPr>
        <w:numPr>
          <w:ilvl w:val="0"/>
          <w:numId w:val="7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ZŠ oprava podlahy třídy v 1. poschodí</w:t>
      </w:r>
    </w:p>
    <w:p w14:paraId="2A1F8F2E" w14:textId="77777777" w:rsidR="00B53984" w:rsidRPr="00692C15" w:rsidRDefault="00B53984" w:rsidP="00B53984">
      <w:pPr>
        <w:numPr>
          <w:ilvl w:val="0"/>
          <w:numId w:val="7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MŠ rozšíření a vybavení </w:t>
      </w:r>
      <w:proofErr w:type="gram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zahrady,  nové</w:t>
      </w:r>
      <w:proofErr w:type="gram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oplocení,  přeložka kanalizace</w:t>
      </w:r>
    </w:p>
    <w:p w14:paraId="17C4B11A" w14:textId="77777777" w:rsidR="00B53984" w:rsidRPr="00692C15" w:rsidRDefault="00B53984" w:rsidP="00B53984">
      <w:pPr>
        <w:numPr>
          <w:ilvl w:val="0"/>
          <w:numId w:val="7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ŠJ nákup vybavení – konvektomat</w:t>
      </w:r>
    </w:p>
    <w:p w14:paraId="6FCB00AB" w14:textId="7E6AC59F" w:rsidR="00B53984" w:rsidRPr="00B53984" w:rsidRDefault="00B53984" w:rsidP="00B53984">
      <w:pPr>
        <w:numPr>
          <w:ilvl w:val="0"/>
          <w:numId w:val="7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sz w:val="24"/>
          <w:szCs w:val="24"/>
        </w:rPr>
        <w:t>ZŠ zateplení objektu (fasáda) + vytápění</w:t>
      </w:r>
    </w:p>
    <w:p w14:paraId="3D1D18BC" w14:textId="77777777" w:rsid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E5923C" w14:textId="204AB60C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   Hřiště</w:t>
      </w:r>
    </w:p>
    <w:p w14:paraId="5727FA36" w14:textId="77777777" w:rsidR="00B53984" w:rsidRPr="00692C15" w:rsidRDefault="00B53984" w:rsidP="00B53984">
      <w:pPr>
        <w:numPr>
          <w:ilvl w:val="0"/>
          <w:numId w:val="8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Kleny – přístřešek </w:t>
      </w:r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+ přívod elektřiny, </w:t>
      </w: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vybavení</w:t>
      </w:r>
    </w:p>
    <w:p w14:paraId="33B6D178" w14:textId="77777777" w:rsidR="00B53984" w:rsidRPr="00692C15" w:rsidRDefault="00B53984" w:rsidP="00B53984">
      <w:pPr>
        <w:numPr>
          <w:ilvl w:val="0"/>
          <w:numId w:val="8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Šonov –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multifinkční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hřiště „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Hanušák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“</w:t>
      </w:r>
    </w:p>
    <w:p w14:paraId="078EB8FF" w14:textId="77777777" w:rsidR="00B53984" w:rsidRPr="00B53984" w:rsidRDefault="00B53984" w:rsidP="00B53984">
      <w:pPr>
        <w:numPr>
          <w:ilvl w:val="0"/>
          <w:numId w:val="8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opěrná zeď a svod odpadní vody z objektu na hřišti v Provodově do kanalizace</w:t>
      </w:r>
    </w:p>
    <w:p w14:paraId="095BBE4B" w14:textId="22F9A71F" w:rsidR="00B53984" w:rsidRPr="00692C15" w:rsidRDefault="00B53984" w:rsidP="00B53984">
      <w:pPr>
        <w:numPr>
          <w:ilvl w:val="0"/>
          <w:numId w:val="8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zdroj vody na hř</w:t>
      </w:r>
      <w:r w:rsid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i</w:t>
      </w: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šti v Provodově</w:t>
      </w:r>
    </w:p>
    <w:p w14:paraId="1FA00ACE" w14:textId="5E8D04EF" w:rsidR="00B53984" w:rsidRPr="00692C15" w:rsidRDefault="00B53984" w:rsidP="00B53984">
      <w:pPr>
        <w:numPr>
          <w:ilvl w:val="0"/>
          <w:numId w:val="8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výměna oken objektu na hř</w:t>
      </w:r>
      <w:r w:rsidR="00692C15"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šti v Provodově</w:t>
      </w:r>
    </w:p>
    <w:p w14:paraId="59CB4638" w14:textId="77777777" w:rsidR="00B53984" w:rsidRPr="00692C15" w:rsidRDefault="00B53984" w:rsidP="00B53984">
      <w:pPr>
        <w:numPr>
          <w:ilvl w:val="0"/>
          <w:numId w:val="8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školní hřiště – dráha pro běh, dráha doskočiště</w:t>
      </w:r>
    </w:p>
    <w:p w14:paraId="6651B3D3" w14:textId="77777777" w:rsidR="00B53984" w:rsidRPr="00692C15" w:rsidRDefault="00B53984" w:rsidP="00B53984">
      <w:pPr>
        <w:numPr>
          <w:ilvl w:val="0"/>
          <w:numId w:val="8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Provodov – herní prvky</w:t>
      </w:r>
    </w:p>
    <w:p w14:paraId="676C8B8E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   Opravy </w:t>
      </w:r>
      <w:proofErr w:type="gramStart"/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pomníků - křížů</w:t>
      </w:r>
      <w:proofErr w:type="gramEnd"/>
    </w:p>
    <w:p w14:paraId="4A32A1A0" w14:textId="77777777" w:rsidR="00B53984" w:rsidRPr="00692C15" w:rsidRDefault="00B53984" w:rsidP="00B53984">
      <w:pPr>
        <w:numPr>
          <w:ilvl w:val="0"/>
          <w:numId w:val="9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Kleny</w:t>
      </w:r>
    </w:p>
    <w:p w14:paraId="136F4534" w14:textId="77777777" w:rsidR="00B53984" w:rsidRPr="00692C15" w:rsidRDefault="00B53984" w:rsidP="00B53984">
      <w:pPr>
        <w:numPr>
          <w:ilvl w:val="0"/>
          <w:numId w:val="9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Václavice</w:t>
      </w:r>
    </w:p>
    <w:p w14:paraId="2EBE99B5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8.  Různé</w:t>
      </w:r>
    </w:p>
    <w:p w14:paraId="611B88F9" w14:textId="77777777" w:rsidR="00B53984" w:rsidRPr="00B53984" w:rsidRDefault="00B53984" w:rsidP="00B53984">
      <w:pPr>
        <w:numPr>
          <w:ilvl w:val="0"/>
          <w:numId w:val="10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dokončení opravy zdi evangelického hřbitova </w:t>
      </w:r>
      <w:r w:rsidRPr="00B53984">
        <w:rPr>
          <w:rFonts w:ascii="Times New Roman" w:eastAsia="Times New Roman" w:hAnsi="Times New Roman" w:cs="Times New Roman"/>
          <w:sz w:val="24"/>
          <w:szCs w:val="24"/>
        </w:rPr>
        <w:t>+ rozptylová loučka                                        </w:t>
      </w:r>
    </w:p>
    <w:p w14:paraId="78629896" w14:textId="77777777" w:rsidR="00B53984" w:rsidRPr="00692C15" w:rsidRDefault="00B53984" w:rsidP="00B53984">
      <w:pPr>
        <w:numPr>
          <w:ilvl w:val="0"/>
          <w:numId w:val="10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informačnmí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body –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Domkov</w:t>
      </w:r>
      <w:proofErr w:type="spellEnd"/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proofErr w:type="spellStart"/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Šeřeč</w:t>
      </w:r>
      <w:proofErr w:type="spellEnd"/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, </w:t>
      </w:r>
      <w:proofErr w:type="spellStart"/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Hradečnice</w:t>
      </w:r>
      <w:proofErr w:type="spellEnd"/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, Šonov – cyklostezka</w:t>
      </w:r>
    </w:p>
    <w:p w14:paraId="7984B46A" w14:textId="77777777" w:rsidR="00B53984" w:rsidRPr="00692C15" w:rsidRDefault="00B53984" w:rsidP="00B53984">
      <w:pPr>
        <w:numPr>
          <w:ilvl w:val="0"/>
          <w:numId w:val="10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pozemek </w:t>
      </w:r>
      <w:proofErr w:type="spellStart"/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Šeřeč</w:t>
      </w:r>
      <w:proofErr w:type="spellEnd"/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– studie možných řešení lokality</w:t>
      </w:r>
    </w:p>
    <w:p w14:paraId="730A4582" w14:textId="77777777" w:rsidR="00B53984" w:rsidRPr="00692C15" w:rsidRDefault="00B53984" w:rsidP="00B53984">
      <w:pPr>
        <w:numPr>
          <w:ilvl w:val="0"/>
          <w:numId w:val="10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urbanistické studie místních částí, regulativy</w:t>
      </w:r>
    </w:p>
    <w:p w14:paraId="6C1987EE" w14:textId="77777777" w:rsidR="00B53984" w:rsidRPr="00692C15" w:rsidRDefault="00B53984" w:rsidP="00B53984">
      <w:pPr>
        <w:numPr>
          <w:ilvl w:val="0"/>
          <w:numId w:val="10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dotace, granty</w:t>
      </w:r>
    </w:p>
    <w:p w14:paraId="2A80B178" w14:textId="77777777" w:rsidR="00B53984" w:rsidRPr="00692C15" w:rsidRDefault="00B53984" w:rsidP="00B53984">
      <w:pPr>
        <w:numPr>
          <w:ilvl w:val="0"/>
          <w:numId w:val="10"/>
        </w:numPr>
        <w:spacing w:before="100" w:beforeAutospacing="1" w:after="100" w:afterAutospacing="1"/>
        <w:ind w:left="114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rozvod optického kabelu</w:t>
      </w:r>
    </w:p>
    <w:p w14:paraId="262513C0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Václavice</w:t>
      </w:r>
    </w:p>
    <w:p w14:paraId="77736757" w14:textId="77777777" w:rsidR="00B53984" w:rsidRPr="00692C15" w:rsidRDefault="00B53984" w:rsidP="00B5398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odtok dešťové vody pod viadukty</w:t>
      </w:r>
    </w:p>
    <w:p w14:paraId="21507675" w14:textId="77777777" w:rsidR="00B53984" w:rsidRPr="00692C15" w:rsidRDefault="00B53984" w:rsidP="00B5398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čištění stávajících zařízení a kanalizačních rour od nánosů a náletů</w:t>
      </w:r>
    </w:p>
    <w:p w14:paraId="26DD381A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Kleny</w:t>
      </w:r>
    </w:p>
    <w:p w14:paraId="0FBE0FDF" w14:textId="77777777" w:rsidR="00B53984" w:rsidRPr="00692C15" w:rsidRDefault="00B53984" w:rsidP="00B5398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cesta Dubno</w:t>
      </w:r>
    </w:p>
    <w:p w14:paraId="09738A00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Šeřeč</w:t>
      </w:r>
      <w:proofErr w:type="spellEnd"/>
    </w:p>
    <w:p w14:paraId="3081C704" w14:textId="77777777" w:rsidR="00B53984" w:rsidRPr="00692C15" w:rsidRDefault="00B53984" w:rsidP="00B5398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doplnit úřední desku</w:t>
      </w:r>
    </w:p>
    <w:p w14:paraId="7DBCB3F3" w14:textId="77777777" w:rsidR="00B53984" w:rsidRPr="00692C15" w:rsidRDefault="00B53984" w:rsidP="00B5398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vyřešit oblast u dělící hráze přehrady Rozkoš</w:t>
      </w:r>
    </w:p>
    <w:p w14:paraId="4B5066C4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Provodov</w:t>
      </w:r>
    </w:p>
    <w:p w14:paraId="66833FD9" w14:textId="77777777" w:rsidR="00B53984" w:rsidRPr="00692C15" w:rsidRDefault="00B53984" w:rsidP="00B5398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studie přestavby budov na hřišti</w:t>
      </w:r>
    </w:p>
    <w:p w14:paraId="54354F15" w14:textId="644C0129" w:rsid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t>Šonov</w:t>
      </w:r>
    </w:p>
    <w:p w14:paraId="52D57476" w14:textId="61E1A24A" w:rsid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1BDF67" w14:textId="5056492F" w:rsid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4276F4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1C27BE02" w14:textId="77777777" w:rsidR="00B53984" w:rsidRPr="00B53984" w:rsidRDefault="00B53984" w:rsidP="00B539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539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Trvalé akce:</w:t>
      </w:r>
    </w:p>
    <w:p w14:paraId="3BB1235A" w14:textId="77777777" w:rsidR="00B53984" w:rsidRPr="00692C15" w:rsidRDefault="00B53984" w:rsidP="00B539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Údržba zeleně a veřejných prostor</w:t>
      </w:r>
    </w:p>
    <w:p w14:paraId="15A5F842" w14:textId="77777777" w:rsidR="00B53984" w:rsidRPr="00692C15" w:rsidRDefault="00B53984" w:rsidP="00B539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Údržba pomníků</w:t>
      </w:r>
    </w:p>
    <w:p w14:paraId="1B31B72C" w14:textId="77777777" w:rsidR="00B53984" w:rsidRPr="00692C15" w:rsidRDefault="00B53984" w:rsidP="00B539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Údržba a modernizace techniky TS</w:t>
      </w:r>
    </w:p>
    <w:p w14:paraId="5D4CD97E" w14:textId="77777777" w:rsidR="00B53984" w:rsidRPr="00692C15" w:rsidRDefault="00B53984" w:rsidP="00B539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Drobné a preventivní opravy komunikací </w:t>
      </w:r>
    </w:p>
    <w:p w14:paraId="68408DB0" w14:textId="77777777" w:rsidR="00B53984" w:rsidRPr="00692C15" w:rsidRDefault="00B53984" w:rsidP="00B539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proofErr w:type="spellStart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Separce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odpadů a pravidelný sběr nebezpečného odpadu (2x ročně)</w:t>
      </w:r>
    </w:p>
    <w:p w14:paraId="0F888DC1" w14:textId="77777777" w:rsidR="00B53984" w:rsidRPr="00692C15" w:rsidRDefault="00B53984" w:rsidP="00B5398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Finanční příspěvky</w:t>
      </w:r>
    </w:p>
    <w:p w14:paraId="04B2DF69" w14:textId="77777777" w:rsidR="00B53984" w:rsidRPr="00692C15" w:rsidRDefault="00B53984" w:rsidP="00B5398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-   na činnost mládeže a sportovním organizacím, charitě, církvím</w:t>
      </w:r>
    </w:p>
    <w:p w14:paraId="5D317EC2" w14:textId="77777777" w:rsidR="00B53984" w:rsidRPr="00B53984" w:rsidRDefault="00B53984" w:rsidP="00B539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984">
        <w:rPr>
          <w:rFonts w:ascii="Times New Roman" w:eastAsia="Times New Roman" w:hAnsi="Times New Roman" w:cs="Times New Roman"/>
          <w:b/>
          <w:bCs/>
          <w:sz w:val="36"/>
          <w:szCs w:val="36"/>
        </w:rPr>
        <w:t>Dlouhodobé záměry</w:t>
      </w:r>
    </w:p>
    <w:p w14:paraId="4ED8BA7B" w14:textId="77777777" w:rsidR="00B53984" w:rsidRPr="00692C15" w:rsidRDefault="00B53984" w:rsidP="00B5398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Rybník Broumar – vyčištění + oprava břehů</w:t>
      </w:r>
    </w:p>
    <w:p w14:paraId="6B76F100" w14:textId="77777777" w:rsidR="00B53984" w:rsidRPr="00692C15" w:rsidRDefault="00B53984" w:rsidP="00B5398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FF0000"/>
          <w:sz w:val="24"/>
          <w:szCs w:val="24"/>
        </w:rPr>
        <w:t>Zázemí sportovního areálu v Provodově</w:t>
      </w:r>
    </w:p>
    <w:p w14:paraId="4D08718E" w14:textId="77777777" w:rsidR="00B53984" w:rsidRPr="00692C15" w:rsidRDefault="00B53984" w:rsidP="00B5398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692C15">
        <w:rPr>
          <w:rFonts w:ascii="Times New Roman" w:eastAsia="Times New Roman" w:hAnsi="Times New Roman" w:cs="Times New Roman"/>
          <w:color w:val="00B050"/>
          <w:sz w:val="24"/>
          <w:szCs w:val="24"/>
        </w:rPr>
        <w:t>Obecní hostinec – ubytovací kapacity v 1. patře</w:t>
      </w:r>
    </w:p>
    <w:p w14:paraId="50BE27C2" w14:textId="3CBC296D" w:rsidR="00645293" w:rsidRDefault="00645293" w:rsidP="00B53984"/>
    <w:p w14:paraId="198E14D0" w14:textId="3DE37209" w:rsidR="00692C15" w:rsidRDefault="00692C15" w:rsidP="00B53984"/>
    <w:p w14:paraId="599AA07B" w14:textId="1C0B6707" w:rsidR="00692C15" w:rsidRDefault="00692C15" w:rsidP="00B53984"/>
    <w:p w14:paraId="7C7C30EF" w14:textId="436E4646" w:rsidR="00692C15" w:rsidRDefault="00692C15" w:rsidP="00B53984"/>
    <w:p w14:paraId="788AB23C" w14:textId="77777777" w:rsidR="00692C15" w:rsidRDefault="00692C15" w:rsidP="00B53984"/>
    <w:p w14:paraId="62695A43" w14:textId="68E67145" w:rsidR="00692C15" w:rsidRDefault="00692C15" w:rsidP="00692C15">
      <w:pPr>
        <w:pStyle w:val="Odstavecseseznamem"/>
        <w:numPr>
          <w:ilvl w:val="0"/>
          <w:numId w:val="17"/>
        </w:numPr>
        <w:rPr>
          <w:i/>
          <w:iCs/>
          <w:color w:val="00B050"/>
        </w:rPr>
      </w:pPr>
      <w:r>
        <w:rPr>
          <w:i/>
          <w:iCs/>
          <w:color w:val="00B050"/>
        </w:rPr>
        <w:t>s</w:t>
      </w:r>
      <w:r w:rsidRPr="00692C15">
        <w:rPr>
          <w:i/>
          <w:iCs/>
          <w:color w:val="00B050"/>
        </w:rPr>
        <w:t xml:space="preserve">plněné </w:t>
      </w:r>
    </w:p>
    <w:p w14:paraId="2171400D" w14:textId="31632FE6" w:rsidR="00692C15" w:rsidRDefault="00692C15" w:rsidP="00692C15">
      <w:pPr>
        <w:pStyle w:val="Odstavecseseznamem"/>
        <w:numPr>
          <w:ilvl w:val="0"/>
          <w:numId w:val="17"/>
        </w:numPr>
        <w:rPr>
          <w:i/>
          <w:iCs/>
          <w:color w:val="4472C4" w:themeColor="accent1"/>
        </w:rPr>
      </w:pPr>
      <w:r w:rsidRPr="00692C15">
        <w:rPr>
          <w:i/>
          <w:iCs/>
          <w:color w:val="4472C4" w:themeColor="accent1"/>
        </w:rPr>
        <w:t xml:space="preserve">rozpracované </w:t>
      </w:r>
    </w:p>
    <w:p w14:paraId="45315FF9" w14:textId="57DBBA3A" w:rsidR="00692C15" w:rsidRPr="00692C15" w:rsidRDefault="00692C15" w:rsidP="00692C15">
      <w:pPr>
        <w:pStyle w:val="Odstavecseseznamem"/>
        <w:numPr>
          <w:ilvl w:val="0"/>
          <w:numId w:val="17"/>
        </w:numPr>
        <w:rPr>
          <w:i/>
          <w:iCs/>
          <w:color w:val="FF0000"/>
        </w:rPr>
      </w:pPr>
      <w:r w:rsidRPr="00692C15">
        <w:rPr>
          <w:i/>
          <w:iCs/>
          <w:color w:val="FF0000"/>
        </w:rPr>
        <w:t>zrušené</w:t>
      </w:r>
    </w:p>
    <w:sectPr w:rsidR="00692C15" w:rsidRPr="0069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EAB"/>
    <w:multiLevelType w:val="multilevel"/>
    <w:tmpl w:val="7080477A"/>
    <w:lvl w:ilvl="0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057"/>
        </w:tabs>
        <w:ind w:left="70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777"/>
        </w:tabs>
        <w:ind w:left="77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497"/>
        </w:tabs>
        <w:ind w:left="84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217"/>
        </w:tabs>
        <w:ind w:left="92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937"/>
        </w:tabs>
        <w:ind w:left="99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657"/>
        </w:tabs>
        <w:ind w:left="1065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4675"/>
    <w:multiLevelType w:val="hybridMultilevel"/>
    <w:tmpl w:val="4A1811FA"/>
    <w:lvl w:ilvl="0" w:tplc="890C34F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D601F"/>
    <w:multiLevelType w:val="multilevel"/>
    <w:tmpl w:val="7C2E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C136B"/>
    <w:multiLevelType w:val="hybridMultilevel"/>
    <w:tmpl w:val="D194D07E"/>
    <w:lvl w:ilvl="0" w:tplc="60229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840D5"/>
    <w:multiLevelType w:val="multilevel"/>
    <w:tmpl w:val="B692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837C8"/>
    <w:multiLevelType w:val="multilevel"/>
    <w:tmpl w:val="807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12F79"/>
    <w:multiLevelType w:val="multilevel"/>
    <w:tmpl w:val="C360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65035"/>
    <w:multiLevelType w:val="multilevel"/>
    <w:tmpl w:val="9CE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D60FD"/>
    <w:multiLevelType w:val="multilevel"/>
    <w:tmpl w:val="057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E37D7"/>
    <w:multiLevelType w:val="multilevel"/>
    <w:tmpl w:val="EEF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0535D"/>
    <w:multiLevelType w:val="multilevel"/>
    <w:tmpl w:val="A0E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E4D05"/>
    <w:multiLevelType w:val="multilevel"/>
    <w:tmpl w:val="E14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73202"/>
    <w:multiLevelType w:val="multilevel"/>
    <w:tmpl w:val="86E235BC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65644"/>
    <w:multiLevelType w:val="hybridMultilevel"/>
    <w:tmpl w:val="9754E39A"/>
    <w:lvl w:ilvl="0" w:tplc="8EC48D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B4B5C"/>
    <w:multiLevelType w:val="multilevel"/>
    <w:tmpl w:val="B17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5639F"/>
    <w:multiLevelType w:val="multilevel"/>
    <w:tmpl w:val="199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81C71"/>
    <w:multiLevelType w:val="multilevel"/>
    <w:tmpl w:val="A0E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50666">
    <w:abstractNumId w:val="13"/>
  </w:num>
  <w:num w:numId="2" w16cid:durableId="14886749">
    <w:abstractNumId w:val="1"/>
  </w:num>
  <w:num w:numId="3" w16cid:durableId="2083797304">
    <w:abstractNumId w:val="4"/>
  </w:num>
  <w:num w:numId="4" w16cid:durableId="1363483552">
    <w:abstractNumId w:val="2"/>
  </w:num>
  <w:num w:numId="5" w16cid:durableId="1895039456">
    <w:abstractNumId w:val="12"/>
  </w:num>
  <w:num w:numId="6" w16cid:durableId="746461117">
    <w:abstractNumId w:val="11"/>
  </w:num>
  <w:num w:numId="7" w16cid:durableId="1517159087">
    <w:abstractNumId w:val="15"/>
  </w:num>
  <w:num w:numId="8" w16cid:durableId="746266526">
    <w:abstractNumId w:val="0"/>
  </w:num>
  <w:num w:numId="9" w16cid:durableId="379476436">
    <w:abstractNumId w:val="16"/>
  </w:num>
  <w:num w:numId="10" w16cid:durableId="1611207500">
    <w:abstractNumId w:val="6"/>
  </w:num>
  <w:num w:numId="11" w16cid:durableId="2079400118">
    <w:abstractNumId w:val="5"/>
  </w:num>
  <w:num w:numId="12" w16cid:durableId="319582274">
    <w:abstractNumId w:val="8"/>
  </w:num>
  <w:num w:numId="13" w16cid:durableId="1567259727">
    <w:abstractNumId w:val="14"/>
  </w:num>
  <w:num w:numId="14" w16cid:durableId="1088696795">
    <w:abstractNumId w:val="9"/>
  </w:num>
  <w:num w:numId="15" w16cid:durableId="1675497103">
    <w:abstractNumId w:val="7"/>
  </w:num>
  <w:num w:numId="16" w16cid:durableId="1103960407">
    <w:abstractNumId w:val="10"/>
  </w:num>
  <w:num w:numId="17" w16cid:durableId="22402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D7"/>
    <w:rsid w:val="001E0A6D"/>
    <w:rsid w:val="00200579"/>
    <w:rsid w:val="0021215C"/>
    <w:rsid w:val="002A6AF0"/>
    <w:rsid w:val="002C72B6"/>
    <w:rsid w:val="004324CD"/>
    <w:rsid w:val="00443728"/>
    <w:rsid w:val="00450A98"/>
    <w:rsid w:val="00456A93"/>
    <w:rsid w:val="0046083D"/>
    <w:rsid w:val="005F09D9"/>
    <w:rsid w:val="00603073"/>
    <w:rsid w:val="00626DAF"/>
    <w:rsid w:val="00645293"/>
    <w:rsid w:val="00666D5D"/>
    <w:rsid w:val="00673E3C"/>
    <w:rsid w:val="00692C15"/>
    <w:rsid w:val="007044B9"/>
    <w:rsid w:val="00707571"/>
    <w:rsid w:val="00892344"/>
    <w:rsid w:val="00910A1E"/>
    <w:rsid w:val="009857EC"/>
    <w:rsid w:val="00A00D5A"/>
    <w:rsid w:val="00A469A6"/>
    <w:rsid w:val="00B53984"/>
    <w:rsid w:val="00B9698E"/>
    <w:rsid w:val="00BC2652"/>
    <w:rsid w:val="00C268D7"/>
    <w:rsid w:val="00C4569D"/>
    <w:rsid w:val="00C612CF"/>
    <w:rsid w:val="00D72CFE"/>
    <w:rsid w:val="00E2316A"/>
    <w:rsid w:val="00E451B5"/>
    <w:rsid w:val="00E956DE"/>
    <w:rsid w:val="00E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59C1"/>
  <w15:chartTrackingRefBased/>
  <w15:docId w15:val="{EB5D81DF-6A58-4FAF-8285-B5F2C499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D5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0D5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66D5D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60307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4569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07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8527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4483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Provodov-Šonov</dc:creator>
  <cp:keywords/>
  <dc:description/>
  <cp:lastModifiedBy>Obec Provodov-Šonov</cp:lastModifiedBy>
  <cp:revision>3</cp:revision>
  <cp:lastPrinted>2022-05-03T05:13:00Z</cp:lastPrinted>
  <dcterms:created xsi:type="dcterms:W3CDTF">2022-10-26T13:31:00Z</dcterms:created>
  <dcterms:modified xsi:type="dcterms:W3CDTF">2022-10-26T13:39:00Z</dcterms:modified>
</cp:coreProperties>
</file>