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A5" w:rsidRPr="00E80A2D" w:rsidRDefault="009F4EA5" w:rsidP="009F4EA5">
      <w:pPr>
        <w:jc w:val="center"/>
        <w:rPr>
          <w:b/>
          <w:sz w:val="24"/>
          <w:szCs w:val="24"/>
          <w:u w:val="single"/>
        </w:rPr>
      </w:pPr>
      <w:r w:rsidRPr="00E80A2D">
        <w:rPr>
          <w:b/>
          <w:sz w:val="24"/>
          <w:szCs w:val="24"/>
          <w:u w:val="single"/>
        </w:rPr>
        <w:t xml:space="preserve">Zápis č. </w:t>
      </w:r>
      <w:r w:rsidR="00E80A2D" w:rsidRPr="00E80A2D">
        <w:rPr>
          <w:b/>
          <w:sz w:val="24"/>
          <w:szCs w:val="24"/>
          <w:u w:val="single"/>
        </w:rPr>
        <w:t>6</w:t>
      </w:r>
      <w:r w:rsidRPr="00E80A2D">
        <w:rPr>
          <w:b/>
          <w:sz w:val="24"/>
          <w:szCs w:val="24"/>
          <w:u w:val="single"/>
        </w:rPr>
        <w:t xml:space="preserve"> finančního výboru Obec Provodov-Šonov</w:t>
      </w:r>
    </w:p>
    <w:p w:rsidR="00E80A2D" w:rsidRDefault="00E80A2D" w:rsidP="009F4EA5">
      <w:pPr>
        <w:rPr>
          <w:b/>
        </w:rPr>
      </w:pPr>
    </w:p>
    <w:p w:rsidR="009F4EA5" w:rsidRDefault="009F4EA5" w:rsidP="009F4EA5">
      <w:pPr>
        <w:rPr>
          <w:b/>
        </w:rPr>
      </w:pPr>
      <w:r>
        <w:rPr>
          <w:b/>
        </w:rPr>
        <w:t xml:space="preserve">Datum konání: </w:t>
      </w:r>
      <w:r w:rsidR="000D7FC9">
        <w:rPr>
          <w:b/>
        </w:rPr>
        <w:t xml:space="preserve"> 16. 5. 2016</w:t>
      </w:r>
    </w:p>
    <w:p w:rsidR="009F4EA5" w:rsidRDefault="009F4EA5" w:rsidP="009F4EA5">
      <w:pPr>
        <w:rPr>
          <w:b/>
        </w:rPr>
      </w:pPr>
      <w:r>
        <w:rPr>
          <w:b/>
        </w:rPr>
        <w:t>Místo konání: Obecní úřad</w:t>
      </w:r>
      <w:r w:rsidR="000D7FC9">
        <w:rPr>
          <w:b/>
        </w:rPr>
        <w:t xml:space="preserve"> </w:t>
      </w:r>
      <w:proofErr w:type="gramStart"/>
      <w:r w:rsidR="000D7FC9">
        <w:rPr>
          <w:b/>
        </w:rPr>
        <w:t>Provodov-Šonov  čas</w:t>
      </w:r>
      <w:proofErr w:type="gramEnd"/>
      <w:r w:rsidR="000D7FC9">
        <w:rPr>
          <w:b/>
        </w:rPr>
        <w:t xml:space="preserve"> zahájení 18.00 hod. ukončení 19</w:t>
      </w:r>
      <w:r>
        <w:rPr>
          <w:b/>
        </w:rPr>
        <w:t xml:space="preserve">.00 hod. </w:t>
      </w:r>
    </w:p>
    <w:p w:rsidR="000D7FC9" w:rsidRDefault="009F4EA5" w:rsidP="009F4EA5">
      <w:pPr>
        <w:rPr>
          <w:b/>
        </w:rPr>
      </w:pPr>
      <w:r>
        <w:rPr>
          <w:b/>
        </w:rPr>
        <w:t>Přítomni</w:t>
      </w:r>
      <w:r w:rsidR="000D7FC9">
        <w:rPr>
          <w:b/>
        </w:rPr>
        <w:t xml:space="preserve">: </w:t>
      </w:r>
      <w:r>
        <w:rPr>
          <w:b/>
        </w:rPr>
        <w:t>Ing. Jitka Pichová, Josef Vondráček, Marie Nyklíčková a Lidmila Špačková</w:t>
      </w:r>
    </w:p>
    <w:p w:rsidR="009F4EA5" w:rsidRDefault="000D7FC9" w:rsidP="009F4EA5">
      <w:pPr>
        <w:rPr>
          <w:b/>
        </w:rPr>
      </w:pPr>
      <w:r>
        <w:rPr>
          <w:b/>
        </w:rPr>
        <w:t>Omluveni: Zdeněk Čížek – nemoc, Jiří Škoda – služební cesta, Radek Zítko – pracovní vytížení</w:t>
      </w:r>
      <w:r w:rsidR="009F4EA5">
        <w:rPr>
          <w:b/>
        </w:rPr>
        <w:t xml:space="preserve"> </w:t>
      </w:r>
    </w:p>
    <w:p w:rsidR="0066088D" w:rsidRDefault="0066088D" w:rsidP="009F4EA5">
      <w:pPr>
        <w:rPr>
          <w:b/>
          <w:u w:val="single"/>
        </w:rPr>
      </w:pPr>
    </w:p>
    <w:p w:rsidR="009F4EA5" w:rsidRPr="00E80A2D" w:rsidRDefault="000D7FC9" w:rsidP="009F4EA5">
      <w:pPr>
        <w:rPr>
          <w:b/>
          <w:u w:val="single"/>
        </w:rPr>
      </w:pPr>
      <w:r w:rsidRPr="00E80A2D">
        <w:rPr>
          <w:b/>
          <w:u w:val="single"/>
        </w:rPr>
        <w:t xml:space="preserve">Program jednání: </w:t>
      </w:r>
    </w:p>
    <w:p w:rsidR="000D7FC9" w:rsidRPr="00E80A2D" w:rsidRDefault="000D7FC9" w:rsidP="00E80A2D">
      <w:pPr>
        <w:pStyle w:val="Bezmezer"/>
        <w:rPr>
          <w:b/>
        </w:rPr>
      </w:pPr>
      <w:r w:rsidRPr="00E80A2D">
        <w:rPr>
          <w:b/>
        </w:rPr>
        <w:t>1.  Účetní závěrka obce za rok 2015</w:t>
      </w:r>
    </w:p>
    <w:p w:rsidR="000D7FC9" w:rsidRPr="00E80A2D" w:rsidRDefault="000D7FC9" w:rsidP="00E80A2D">
      <w:pPr>
        <w:pStyle w:val="Bezmezer"/>
        <w:rPr>
          <w:b/>
        </w:rPr>
      </w:pPr>
      <w:r w:rsidRPr="00E80A2D">
        <w:rPr>
          <w:b/>
        </w:rPr>
        <w:t>2. Zpráva o výsledku přezkoumání hospodaření Obce Provodov-Šonov za rok 2015</w:t>
      </w:r>
    </w:p>
    <w:p w:rsidR="000D7FC9" w:rsidRPr="00E80A2D" w:rsidRDefault="000D7FC9" w:rsidP="00E80A2D">
      <w:pPr>
        <w:pStyle w:val="Bezmezer"/>
        <w:rPr>
          <w:b/>
        </w:rPr>
      </w:pPr>
      <w:r w:rsidRPr="00E80A2D">
        <w:rPr>
          <w:b/>
        </w:rPr>
        <w:t>3. Zápis z provedené kontroly hospodaření Základní školy a Mateřské školy Provodov-Šonov za rok 2015</w:t>
      </w:r>
    </w:p>
    <w:p w:rsidR="000D7FC9" w:rsidRPr="00E80A2D" w:rsidRDefault="000D7FC9" w:rsidP="00E80A2D">
      <w:pPr>
        <w:pStyle w:val="Bezmezer"/>
        <w:rPr>
          <w:b/>
        </w:rPr>
      </w:pPr>
      <w:r w:rsidRPr="00E80A2D">
        <w:rPr>
          <w:b/>
        </w:rPr>
        <w:t>4. Zpráva z inventury majetku obce za rok 2015</w:t>
      </w:r>
    </w:p>
    <w:p w:rsidR="000D7FC9" w:rsidRPr="00E80A2D" w:rsidRDefault="000D7FC9" w:rsidP="00E80A2D">
      <w:pPr>
        <w:pStyle w:val="Bezmezer"/>
        <w:rPr>
          <w:b/>
        </w:rPr>
      </w:pPr>
      <w:r w:rsidRPr="00E80A2D">
        <w:rPr>
          <w:b/>
        </w:rPr>
        <w:t>5. Seznámení s jednáním rady ze dne 11. 5. 2016</w:t>
      </w:r>
    </w:p>
    <w:p w:rsidR="000D7FC9" w:rsidRPr="00E80A2D" w:rsidRDefault="000D7FC9" w:rsidP="00E80A2D">
      <w:pPr>
        <w:pStyle w:val="Bezmezer"/>
        <w:rPr>
          <w:b/>
        </w:rPr>
      </w:pPr>
      <w:r w:rsidRPr="00E80A2D">
        <w:rPr>
          <w:b/>
        </w:rPr>
        <w:t>6. Oznámení pana Josefa Vondráčka o ukončení</w:t>
      </w:r>
      <w:r w:rsidR="00B61D9E" w:rsidRPr="00E80A2D">
        <w:rPr>
          <w:b/>
        </w:rPr>
        <w:t xml:space="preserve"> své činnosti ve finančním výboru</w:t>
      </w:r>
    </w:p>
    <w:p w:rsidR="000D7FC9" w:rsidRPr="00E80A2D" w:rsidRDefault="000D7FC9" w:rsidP="00E80A2D">
      <w:pPr>
        <w:pStyle w:val="Bezmezer"/>
        <w:rPr>
          <w:b/>
        </w:rPr>
      </w:pPr>
      <w:r w:rsidRPr="00E80A2D">
        <w:rPr>
          <w:b/>
        </w:rPr>
        <w:t>7. Závěr</w:t>
      </w:r>
    </w:p>
    <w:p w:rsidR="00E80A2D" w:rsidRDefault="00E80A2D" w:rsidP="009F4EA5"/>
    <w:p w:rsidR="0039608B" w:rsidRDefault="009F4EA5" w:rsidP="0066088D">
      <w:pPr>
        <w:pStyle w:val="Bezmezer"/>
        <w:jc w:val="both"/>
      </w:pPr>
      <w:r>
        <w:t>Předsedkyně L. Špačková seznámila členy finančního</w:t>
      </w:r>
      <w:r w:rsidR="0039608B">
        <w:t xml:space="preserve"> výboru se Závěrečným účtem obce za rok 2015. V</w:t>
      </w:r>
      <w:r w:rsidR="00371215">
        <w:t xml:space="preserve"> bodě Pohledávky obce nám není </w:t>
      </w:r>
      <w:r w:rsidR="0039608B">
        <w:t xml:space="preserve">jasný řádek </w:t>
      </w:r>
      <w:r w:rsidR="00B61D9E">
        <w:t xml:space="preserve"> - </w:t>
      </w:r>
      <w:r w:rsidR="0039608B">
        <w:t xml:space="preserve">pohledávky za odběrateli k 31. 12. 2015 činí celkem 3 548,- Kč, v pronájmu hrobových míst je 0, pohledávky 0 a vystavená fa. Sendraž 1 800,-. Rozdíl je 1 748,- Kč. </w:t>
      </w:r>
    </w:p>
    <w:p w:rsidR="0066088D" w:rsidRDefault="0066088D" w:rsidP="0066088D">
      <w:pPr>
        <w:pStyle w:val="Bezmezer"/>
        <w:jc w:val="both"/>
      </w:pPr>
      <w:r>
        <w:t>Při dotazu provedeném dotazu na účetní obce bylo sděleno, že se jednalo o chybu v přepisu. Je již napraveno.</w:t>
      </w:r>
    </w:p>
    <w:p w:rsidR="0066088D" w:rsidRDefault="0066088D" w:rsidP="0066088D">
      <w:pPr>
        <w:pStyle w:val="Bezmezer"/>
        <w:jc w:val="both"/>
      </w:pPr>
    </w:p>
    <w:p w:rsidR="0066088D" w:rsidRDefault="0066088D" w:rsidP="0066088D">
      <w:pPr>
        <w:pStyle w:val="Bezmezer"/>
        <w:jc w:val="both"/>
      </w:pPr>
      <w:r>
        <w:t xml:space="preserve">Dále finanční výbor zajímala položka ve výkazu zisku a ztrát – výnosy z přecenění reálnou </w:t>
      </w:r>
      <w:proofErr w:type="gramStart"/>
      <w:r>
        <w:t>hodnotou  ve</w:t>
      </w:r>
      <w:proofErr w:type="gramEnd"/>
      <w:r>
        <w:t xml:space="preserve"> výši 362 923, 40 Kč. </w:t>
      </w:r>
    </w:p>
    <w:p w:rsidR="0066088D" w:rsidRDefault="0066088D" w:rsidP="0066088D">
      <w:pPr>
        <w:pStyle w:val="Bezmezer"/>
        <w:jc w:val="both"/>
      </w:pPr>
      <w:r>
        <w:t xml:space="preserve">Rovněž po dotazu na účetní obce bylo sděleno, že se jedná o přecenění prodaných obecních pozemku v roce 2015. </w:t>
      </w:r>
    </w:p>
    <w:p w:rsidR="0066088D" w:rsidRDefault="0066088D" w:rsidP="0066088D">
      <w:pPr>
        <w:pStyle w:val="Bezmezer"/>
      </w:pPr>
    </w:p>
    <w:p w:rsidR="0066088D" w:rsidRDefault="0066088D" w:rsidP="0066088D">
      <w:pPr>
        <w:jc w:val="both"/>
      </w:pPr>
      <w:r>
        <w:t xml:space="preserve">Ke Zprávě o výsledku přezkoumání hospodaření a ke Zprávě z inventury majetku obce za rok 2015 nebyly žádné připomínky.  </w:t>
      </w:r>
    </w:p>
    <w:p w:rsidR="0066088D" w:rsidRDefault="0066088D" w:rsidP="0066088D">
      <w:pPr>
        <w:jc w:val="both"/>
      </w:pPr>
      <w:r>
        <w:t xml:space="preserve">Na dotaz v které položce jsou platby za práce provedené panem Burdou a panem </w:t>
      </w:r>
      <w:proofErr w:type="spellStart"/>
      <w:r>
        <w:t>Hejzlarem</w:t>
      </w:r>
      <w:proofErr w:type="spellEnd"/>
      <w:r>
        <w:t xml:space="preserve">, bylo účetní sděleno, že pan Burda neměl v roce 2015 žádné platby a pan </w:t>
      </w:r>
      <w:proofErr w:type="spellStart"/>
      <w:r>
        <w:t>Hejzlar</w:t>
      </w:r>
      <w:proofErr w:type="spellEnd"/>
      <w:r>
        <w:t xml:space="preserve"> své práce pro Obec Provodov-Šonov fakturuje. </w:t>
      </w:r>
    </w:p>
    <w:p w:rsidR="0066088D" w:rsidRDefault="0066088D" w:rsidP="0066088D">
      <w:pPr>
        <w:jc w:val="both"/>
      </w:pPr>
      <w:r>
        <w:t xml:space="preserve">Předsedkyně seznámila členy výboru s připravovanými akcemi, které se uskuteční během letošního roku, jako například opravy cest a chodníků, opravy v ZŠ a MŠ, výročí 1866 a instalování nové orlice na </w:t>
      </w:r>
      <w:proofErr w:type="spellStart"/>
      <w:r>
        <w:t>Václavicích</w:t>
      </w:r>
      <w:proofErr w:type="spellEnd"/>
      <w:r>
        <w:t>.</w:t>
      </w:r>
    </w:p>
    <w:p w:rsidR="00B61D9E" w:rsidRDefault="00B61D9E" w:rsidP="00371215">
      <w:pPr>
        <w:jc w:val="both"/>
      </w:pPr>
      <w:r>
        <w:t xml:space="preserve">Dále bylo oznámeno ukončení činnosti ve finančním výboru </w:t>
      </w:r>
      <w:r w:rsidR="00326996">
        <w:t xml:space="preserve">pana Josefa Vondráčka, který žije nyní převážně v Týništi. Za pana Vondráčka nebude doplňován další člen výboru. </w:t>
      </w:r>
    </w:p>
    <w:p w:rsidR="00326996" w:rsidRDefault="00326996" w:rsidP="00371215">
      <w:pPr>
        <w:jc w:val="both"/>
      </w:pPr>
      <w:r>
        <w:lastRenderedPageBreak/>
        <w:t xml:space="preserve">Na závěr bylo konstatováno, že finanční výbor Obce Provodov-Šonov navrhuje obecnímu zastupitelstvu schválit účetní závěrku za rok 2015. </w:t>
      </w:r>
    </w:p>
    <w:p w:rsidR="00E80A2D" w:rsidRDefault="00E80A2D" w:rsidP="009F4EA5"/>
    <w:p w:rsidR="00793616" w:rsidRDefault="00326996" w:rsidP="009F4EA5">
      <w:r>
        <w:t xml:space="preserve">Zapsala: Lidmila Špačková – předsedkyně finančního </w:t>
      </w:r>
      <w:proofErr w:type="gramStart"/>
      <w:r>
        <w:t>výboru           16</w:t>
      </w:r>
      <w:proofErr w:type="gramEnd"/>
      <w:r>
        <w:t>. 5. 2016</w:t>
      </w:r>
    </w:p>
    <w:p w:rsidR="0066088D" w:rsidRDefault="0066088D" w:rsidP="009F4EA5"/>
    <w:p w:rsidR="00793616" w:rsidRPr="009F4EA5" w:rsidRDefault="00793616" w:rsidP="009F4EA5">
      <w:r>
        <w:t>Ověřila: Ing. Jitka Pichová</w:t>
      </w:r>
      <w:bookmarkStart w:id="0" w:name="_GoBack"/>
      <w:bookmarkEnd w:id="0"/>
    </w:p>
    <w:sectPr w:rsidR="00793616" w:rsidRPr="009F4EA5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07BE"/>
    <w:multiLevelType w:val="hybridMultilevel"/>
    <w:tmpl w:val="D61A4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EA5"/>
    <w:rsid w:val="000D7FC9"/>
    <w:rsid w:val="00326996"/>
    <w:rsid w:val="00371215"/>
    <w:rsid w:val="0039608B"/>
    <w:rsid w:val="004B69BF"/>
    <w:rsid w:val="0058334A"/>
    <w:rsid w:val="005B5176"/>
    <w:rsid w:val="00623C15"/>
    <w:rsid w:val="0066088D"/>
    <w:rsid w:val="00761A0F"/>
    <w:rsid w:val="00763207"/>
    <w:rsid w:val="00793616"/>
    <w:rsid w:val="0087061A"/>
    <w:rsid w:val="0098579D"/>
    <w:rsid w:val="009F4EA5"/>
    <w:rsid w:val="00A62F1D"/>
    <w:rsid w:val="00B61D9E"/>
    <w:rsid w:val="00B74147"/>
    <w:rsid w:val="00BB6927"/>
    <w:rsid w:val="00E8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A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  <w:style w:type="paragraph" w:styleId="Bezmezer">
    <w:name w:val="No Spacing"/>
    <w:uiPriority w:val="1"/>
    <w:qFormat/>
    <w:rsid w:val="00E80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F182B-1E62-40A4-9B9B-B126F95F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6</cp:revision>
  <dcterms:created xsi:type="dcterms:W3CDTF">2016-05-18T18:03:00Z</dcterms:created>
  <dcterms:modified xsi:type="dcterms:W3CDTF">2016-05-19T11:55:00Z</dcterms:modified>
</cp:coreProperties>
</file>